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A1F63" w14:textId="715D945C" w:rsidR="00797A0D" w:rsidRDefault="008341F4" w:rsidP="007226B3">
      <w:pPr>
        <w:rPr>
          <w:rFonts w:cstheme="minorHAnsi"/>
        </w:rPr>
      </w:pPr>
      <w:r w:rsidRPr="00550FA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798E2" wp14:editId="3D0F4947">
                <wp:simplePos x="0" y="0"/>
                <wp:positionH relativeFrom="column">
                  <wp:posOffset>-624070</wp:posOffset>
                </wp:positionH>
                <wp:positionV relativeFrom="paragraph">
                  <wp:posOffset>-910263</wp:posOffset>
                </wp:positionV>
                <wp:extent cx="6193766" cy="1146103"/>
                <wp:effectExtent l="0" t="0" r="0" b="0"/>
                <wp:wrapNone/>
                <wp:docPr id="1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66" cy="11461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A113C" w14:textId="1F218E84" w:rsidR="00A074E9" w:rsidRPr="00A074E9" w:rsidRDefault="00A074E9" w:rsidP="00A074E9">
                            <w:pPr>
                              <w:pStyle w:val="Intestazione"/>
                              <w:spacing w:line="192" w:lineRule="auto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B347DDE" w14:textId="1AD6AFAF" w:rsidR="004B48C1" w:rsidRDefault="00432D6A" w:rsidP="004B48C1">
                            <w:pPr>
                              <w:pStyle w:val="Intestazione"/>
                              <w:spacing w:line="192" w:lineRule="auto"/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Barriera acustica</w:t>
                            </w:r>
                          </w:p>
                          <w:p w14:paraId="27CDA8D5" w14:textId="44E966A5" w:rsidR="004B48C1" w:rsidRPr="00EE141E" w:rsidRDefault="004B48C1" w:rsidP="004B48C1">
                            <w:pPr>
                              <w:pStyle w:val="Intestazione"/>
                              <w:spacing w:line="192" w:lineRule="auto"/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E141E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Eurocoustic Acoustipan</w:t>
                            </w:r>
                            <w:r w:rsidRPr="00EE141E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 w:rsidR="000D3CD4" w:rsidRPr="00EE141E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A 80</w:t>
                            </w:r>
                          </w:p>
                          <w:p w14:paraId="7265FCA5" w14:textId="43D8F14E" w:rsidR="00FC6CB7" w:rsidRPr="00EE141E" w:rsidRDefault="00FC6CB7" w:rsidP="00574384">
                            <w:pPr>
                              <w:pStyle w:val="Intestazione"/>
                              <w:spacing w:before="0" w:after="0" w:line="192" w:lineRule="auto"/>
                              <w:jc w:val="left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798E2" id="_x0000_t202" coordsize="21600,21600" o:spt="202" path="m,l,21600r21600,l21600,xe">
                <v:stroke joinstyle="miter"/>
                <v:path gradientshapeok="t" o:connecttype="rect"/>
              </v:shapetype>
              <v:shape id="CasellaDiTesto 4" o:spid="_x0000_s1026" type="#_x0000_t202" style="position:absolute;left:0;text-align:left;margin-left:-49.15pt;margin-top:-71.65pt;width:487.7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" filled="f" stroked="f">
                <v:textbox>
                  <w:txbxContent>
                    <w:p w14:paraId="29CA113C" w14:textId="1F218E84" w:rsidR="00A074E9" w:rsidRPr="00A074E9" w:rsidRDefault="00A074E9" w:rsidP="00A074E9">
                      <w:pPr>
                        <w:pStyle w:val="Intestazione"/>
                        <w:spacing w:line="192" w:lineRule="auto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B347DDE" w14:textId="1AD6AFAF" w:rsidR="004B48C1" w:rsidRDefault="00432D6A" w:rsidP="004B48C1">
                      <w:pPr>
                        <w:pStyle w:val="Intestazione"/>
                        <w:spacing w:line="192" w:lineRule="auto"/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Barriera acustica</w:t>
                      </w:r>
                    </w:p>
                    <w:p w14:paraId="27CDA8D5" w14:textId="44E966A5" w:rsidR="004B48C1" w:rsidRPr="000D3CD4" w:rsidRDefault="004B48C1" w:rsidP="004B48C1">
                      <w:pPr>
                        <w:pStyle w:val="Intestazione"/>
                        <w:spacing w:line="192" w:lineRule="auto"/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  <w:t>Eurocoustic Acoustipan</w:t>
                      </w:r>
                      <w:r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vertAlign w:val="superscript"/>
                          <w:lang w:val="en-US"/>
                        </w:rPr>
                        <w:t>®</w:t>
                      </w:r>
                      <w:r w:rsidR="000D3CD4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  <w:t xml:space="preserve"> A 80</w:t>
                      </w:r>
                    </w:p>
                    <w:p w14:paraId="7265FCA5" w14:textId="43D8F14E" w:rsidR="00FC6CB7" w:rsidRPr="00B30890" w:rsidRDefault="00FC6CB7" w:rsidP="00574384">
                      <w:pPr>
                        <w:pStyle w:val="Intestazione"/>
                        <w:spacing w:before="0" w:after="0" w:line="192" w:lineRule="auto"/>
                        <w:jc w:val="left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C9D6F" w14:textId="1DB403F9" w:rsidR="00403F32" w:rsidRDefault="00403F32" w:rsidP="005230D8">
      <w:pPr>
        <w:jc w:val="left"/>
      </w:pPr>
    </w:p>
    <w:p w14:paraId="64BDBDA9" w14:textId="4A8DBCBF" w:rsidR="00E4341D" w:rsidRDefault="00432D6A" w:rsidP="000D3CD4">
      <w:pPr>
        <w:spacing w:before="0" w:after="0"/>
        <w:outlineLvl w:val="1"/>
      </w:pPr>
      <w:r w:rsidRPr="00A074E9">
        <w:t xml:space="preserve">Fornitura e posa in </w:t>
      </w:r>
      <w:r>
        <w:t>opera di barriera</w:t>
      </w:r>
      <w:r w:rsidR="00400CE3">
        <w:rPr>
          <w:rFonts w:cstheme="minorHAnsi"/>
        </w:rPr>
        <w:t xml:space="preserve"> </w:t>
      </w:r>
      <w:r w:rsidR="004B48C1">
        <w:rPr>
          <w:rFonts w:cstheme="minorHAnsi"/>
        </w:rPr>
        <w:t>acustic</w:t>
      </w:r>
      <w:r>
        <w:rPr>
          <w:rFonts w:cstheme="minorHAnsi"/>
        </w:rPr>
        <w:t>a</w:t>
      </w:r>
      <w:r w:rsidR="00400CE3">
        <w:rPr>
          <w:rFonts w:cstheme="minorHAnsi"/>
        </w:rPr>
        <w:t xml:space="preserve"> </w:t>
      </w:r>
      <w:r w:rsidR="00400CE3">
        <w:t>Eurocoustic</w:t>
      </w:r>
      <w:r w:rsidR="00400CE3">
        <w:rPr>
          <w:b/>
        </w:rPr>
        <w:t xml:space="preserve"> </w:t>
      </w:r>
      <w:r w:rsidR="004B48C1">
        <w:t>Acoustipan</w:t>
      </w:r>
      <w:r w:rsidR="00400CE3">
        <w:rPr>
          <w:vertAlign w:val="superscript"/>
        </w:rPr>
        <w:t>®</w:t>
      </w:r>
      <w:r w:rsidR="000D3CD4">
        <w:t xml:space="preserve"> A 80</w:t>
      </w:r>
      <w:r>
        <w:t>, costituita</w:t>
      </w:r>
      <w:r w:rsidR="003371F2">
        <w:t xml:space="preserve"> da un p</w:t>
      </w:r>
      <w:r w:rsidR="00400CE3">
        <w:t xml:space="preserve">annello </w:t>
      </w:r>
      <w:r w:rsidR="003371F2">
        <w:t xml:space="preserve">autoportante </w:t>
      </w:r>
      <w:r w:rsidR="00400CE3">
        <w:t xml:space="preserve">in lana </w:t>
      </w:r>
      <w:r w:rsidR="00EE141E">
        <w:t>minerale</w:t>
      </w:r>
      <w:bookmarkStart w:id="0" w:name="_GoBack"/>
      <w:bookmarkEnd w:id="0"/>
      <w:r w:rsidR="00EE141E">
        <w:t xml:space="preserve"> ad alta densità </w:t>
      </w:r>
      <w:r w:rsidR="004B48C1">
        <w:t>dello spessore di 80</w:t>
      </w:r>
      <w:r w:rsidR="00400CE3">
        <w:t xml:space="preserve"> mm</w:t>
      </w:r>
      <w:r w:rsidR="00920F86">
        <w:t xml:space="preserve"> e con dimensioni </w:t>
      </w:r>
      <w:r w:rsidR="00E4341D" w:rsidRPr="00F55987">
        <w:rPr>
          <w:rFonts w:eastAsia="Times New Roman" w:cs="Arial"/>
          <w:color w:val="0000FF"/>
          <w:lang w:eastAsia="it-IT"/>
        </w:rPr>
        <w:t xml:space="preserve">&lt;600x600 o </w:t>
      </w:r>
      <w:r w:rsidR="00E4341D" w:rsidRPr="00421E36">
        <w:rPr>
          <w:rFonts w:eastAsia="Times New Roman" w:cs="Arial"/>
          <w:color w:val="0000FF"/>
          <w:lang w:eastAsia="it-IT"/>
        </w:rPr>
        <w:t>600x1200&gt;</w:t>
      </w:r>
      <w:r w:rsidR="00E4341D" w:rsidRPr="00F55987">
        <w:rPr>
          <w:rFonts w:eastAsia="Times New Roman" w:cs="Arial"/>
          <w:color w:val="0000FF"/>
          <w:lang w:eastAsia="it-IT"/>
        </w:rPr>
        <w:t xml:space="preserve"> </w:t>
      </w:r>
      <w:r w:rsidR="00E4341D" w:rsidRPr="00F55987">
        <w:rPr>
          <w:rFonts w:eastAsia="Times New Roman" w:cs="Arial"/>
          <w:lang w:eastAsia="it-IT"/>
        </w:rPr>
        <w:t>mm</w:t>
      </w:r>
      <w:r w:rsidR="00400CE3">
        <w:t>, rivestito su entrambe le facce</w:t>
      </w:r>
      <w:r w:rsidR="004B48C1" w:rsidRPr="004B48C1">
        <w:t xml:space="preserve"> </w:t>
      </w:r>
      <w:r w:rsidR="004B48C1">
        <w:t xml:space="preserve">con un foglio di alluminio. </w:t>
      </w:r>
    </w:p>
    <w:p w14:paraId="1301496D" w14:textId="1CF5BF37" w:rsidR="00E4341D" w:rsidRDefault="00E4341D" w:rsidP="000D3CD4">
      <w:pPr>
        <w:spacing w:before="0" w:after="0"/>
        <w:outlineLvl w:val="1"/>
      </w:pPr>
      <w:r w:rsidRPr="00F55987">
        <w:rPr>
          <w:rFonts w:eastAsia="Times New Roman" w:cs="Arial"/>
          <w:lang w:eastAsia="it-IT"/>
        </w:rPr>
        <w:t>I pannelli s</w:t>
      </w:r>
      <w:r>
        <w:rPr>
          <w:rFonts w:eastAsia="Times New Roman" w:cs="Arial"/>
          <w:lang w:eastAsia="it-IT"/>
        </w:rPr>
        <w:t>aranno conformi alla norma EN 1</w:t>
      </w:r>
      <w:r w:rsidR="009565EA">
        <w:rPr>
          <w:rFonts w:eastAsia="Times New Roman" w:cs="Arial"/>
          <w:lang w:eastAsia="it-IT"/>
        </w:rPr>
        <w:t>3162 ed avranno</w:t>
      </w:r>
      <w:r w:rsidRPr="00F55987">
        <w:rPr>
          <w:rFonts w:eastAsia="Times New Roman" w:cs="Arial"/>
          <w:lang w:eastAsia="it-IT"/>
        </w:rPr>
        <w:t xml:space="preserve"> reazione al fuoco </w:t>
      </w:r>
      <w:r w:rsidR="0030476D">
        <w:t xml:space="preserve">Euroclasse </w:t>
      </w:r>
      <w:r w:rsidR="009565EA">
        <w:t>A2-s1, d0</w:t>
      </w:r>
      <w:r w:rsidR="009565EA">
        <w:rPr>
          <w:rFonts w:eastAsia="Times New Roman" w:cs="Arial"/>
          <w:lang w:eastAsia="it-IT"/>
        </w:rPr>
        <w:t xml:space="preserve"> secondo UNI EN 13501-1 e </w:t>
      </w:r>
      <w:r w:rsidRPr="00F55987">
        <w:rPr>
          <w:rFonts w:eastAsia="Times New Roman" w:cs="Arial"/>
          <w:lang w:eastAsia="it-IT"/>
        </w:rPr>
        <w:t>stabilità 100% qualunque sia il livello di umidità relativa</w:t>
      </w:r>
      <w:r w:rsidR="0030476D">
        <w:rPr>
          <w:rFonts w:eastAsia="Times New Roman" w:cs="Arial"/>
          <w:lang w:eastAsia="it-IT"/>
        </w:rPr>
        <w:t>.</w:t>
      </w:r>
    </w:p>
    <w:p w14:paraId="78436DA0" w14:textId="58479B0C" w:rsidR="00193E78" w:rsidRDefault="00416BBA" w:rsidP="000D3CD4">
      <w:pPr>
        <w:spacing w:before="0" w:after="0"/>
        <w:outlineLvl w:val="1"/>
      </w:pPr>
      <w:r>
        <w:t>La barriera acustica</w:t>
      </w:r>
      <w:r w:rsidR="004B48C1">
        <w:t xml:space="preserve"> </w:t>
      </w:r>
      <w:r w:rsidR="00BB7708">
        <w:t>sarà posat</w:t>
      </w:r>
      <w:r>
        <w:t>a</w:t>
      </w:r>
      <w:r w:rsidR="00BB7708">
        <w:t xml:space="preserve"> in opera</w:t>
      </w:r>
      <w:r w:rsidR="0066087B">
        <w:t xml:space="preserve"> come indicato nel</w:t>
      </w:r>
      <w:r w:rsidR="00400CE3">
        <w:t xml:space="preserve">la documentazione tecnica </w:t>
      </w:r>
      <w:r w:rsidR="00806A7B">
        <w:t>Gyproc ed Eurocoustic.</w:t>
      </w:r>
    </w:p>
    <w:p w14:paraId="30BFBC85" w14:textId="4FBD303C" w:rsidR="004B0F53" w:rsidRPr="00C57C6C" w:rsidRDefault="004B0F53" w:rsidP="004B0F53">
      <w:pPr>
        <w:spacing w:before="0" w:after="0"/>
        <w:outlineLvl w:val="1"/>
      </w:pPr>
      <w:r>
        <w:t xml:space="preserve">Il sistema descritto </w:t>
      </w:r>
      <w:r w:rsidR="00B503C9">
        <w:t>avrà resistenza termica R = 2,35 m</w:t>
      </w:r>
      <w:r w:rsidR="00B503C9" w:rsidRPr="004B0F53">
        <w:rPr>
          <w:vertAlign w:val="superscript"/>
        </w:rPr>
        <w:t>2</w:t>
      </w:r>
      <w:r w:rsidR="00B503C9">
        <w:t>K/W e incrementerà l’attenuazione acustica laterale D</w:t>
      </w:r>
      <w:r w:rsidR="00B503C9" w:rsidRPr="00CF338A">
        <w:rPr>
          <w:vertAlign w:val="subscript"/>
        </w:rPr>
        <w:t>n,c,w</w:t>
      </w:r>
      <w:r w:rsidR="00B503C9">
        <w:t xml:space="preserve"> di </w:t>
      </w:r>
      <w:r w:rsidR="00E96B9C">
        <w:t>1</w:t>
      </w:r>
      <w:r w:rsidR="000C7EEA">
        <w:t>0</w:t>
      </w:r>
      <w:r w:rsidR="00B503C9">
        <w:t>-</w:t>
      </w:r>
      <w:r w:rsidR="00E96B9C">
        <w:t>12 dB</w:t>
      </w:r>
      <w:r w:rsidR="00B503C9">
        <w:t xml:space="preserve">; </w:t>
      </w:r>
      <w:r w:rsidR="000C7EEA">
        <w:t xml:space="preserve">l’incremento </w:t>
      </w:r>
      <w:r w:rsidR="00B503C9">
        <w:t>varierà secondo il tipo di pannello</w:t>
      </w:r>
      <w:r w:rsidR="002A4CCA">
        <w:t xml:space="preserve"> utilizzato come controsoffitto</w:t>
      </w:r>
      <w:r w:rsidR="00E96B9C">
        <w:t>.</w:t>
      </w:r>
    </w:p>
    <w:sectPr w:rsidR="004B0F53" w:rsidRPr="00C57C6C" w:rsidSect="00434EBC">
      <w:headerReference w:type="even" r:id="rId8"/>
      <w:headerReference w:type="default" r:id="rId9"/>
      <w:headerReference w:type="first" r:id="rId10"/>
      <w:pgSz w:w="11900" w:h="16840"/>
      <w:pgMar w:top="1440" w:right="1276" w:bottom="1440" w:left="1276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C6D28" w14:textId="77777777" w:rsidR="000B7ADD" w:rsidRDefault="000B7ADD" w:rsidP="00550FA8">
      <w:r>
        <w:separator/>
      </w:r>
    </w:p>
  </w:endnote>
  <w:endnote w:type="continuationSeparator" w:id="0">
    <w:p w14:paraId="2888D392" w14:textId="77777777" w:rsidR="000B7ADD" w:rsidRDefault="000B7ADD" w:rsidP="00550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ZOMC A+ The Sans Light">
    <w:altName w:val="The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0B917" w14:textId="77777777" w:rsidR="000B7ADD" w:rsidRDefault="000B7ADD" w:rsidP="00550FA8">
      <w:r>
        <w:separator/>
      </w:r>
    </w:p>
  </w:footnote>
  <w:footnote w:type="continuationSeparator" w:id="0">
    <w:p w14:paraId="61651B3F" w14:textId="77777777" w:rsidR="000B7ADD" w:rsidRDefault="000B7ADD" w:rsidP="00550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6481" w14:textId="1B6C64BD" w:rsidR="000A5CC3" w:rsidRDefault="000B7ADD" w:rsidP="007226B3">
    <w:pPr>
      <w:pStyle w:val="Intestazione"/>
      <w:framePr w:wrap="around" w:vAnchor="text" w:hAnchor="margin" w:xAlign="right" w:y="1"/>
      <w:rPr>
        <w:rStyle w:val="Numeropagina"/>
      </w:rPr>
    </w:pPr>
    <w:r>
      <w:rPr>
        <w:noProof/>
        <w:lang w:val="en-US"/>
      </w:rPr>
      <w:pict w14:anchorId="28616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1" type="#_x0000_t75" style="position:absolute;left:0;text-align:left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B4-template_SCHEDA_TECNICA"/>
          <w10:wrap anchorx="margin" anchory="margin"/>
        </v:shape>
      </w:pict>
    </w:r>
    <w:r w:rsidR="000A5CC3">
      <w:rPr>
        <w:rStyle w:val="Numeropagina"/>
        <w:rFonts w:hint="eastAsia"/>
      </w:rPr>
      <w:fldChar w:fldCharType="begin"/>
    </w:r>
    <w:r w:rsidR="000A5CC3">
      <w:rPr>
        <w:rStyle w:val="Numeropagina"/>
        <w:rFonts w:hint="eastAsia"/>
      </w:rPr>
      <w:instrText xml:space="preserve">PAGE  </w:instrText>
    </w:r>
    <w:r w:rsidR="000A5CC3">
      <w:rPr>
        <w:rStyle w:val="Numeropagina"/>
        <w:rFonts w:hint="eastAsia"/>
      </w:rPr>
      <w:fldChar w:fldCharType="end"/>
    </w:r>
  </w:p>
  <w:p w14:paraId="18420A3A" w14:textId="1DF90F17" w:rsidR="000A5CC3" w:rsidRDefault="000A5CC3" w:rsidP="002649C3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>
      <w:rPr>
        <w:rFonts w:cs="Arial"/>
        <w:sz w:val="18"/>
        <w:szCs w:val="18"/>
      </w:rPr>
    </w:sdtEndPr>
    <w:sdtContent>
      <w:p w14:paraId="356D4E53" w14:textId="0CACAAA6" w:rsidR="000A5CC3" w:rsidRPr="0039724E" w:rsidRDefault="000B7ADD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  <w:rPr>
            <w:rFonts w:cs="Arial"/>
            <w:sz w:val="18"/>
            <w:szCs w:val="18"/>
          </w:rPr>
        </w:pPr>
        <w:r>
          <w:rPr>
            <w:rFonts w:cs="Arial"/>
            <w:bCs/>
            <w:noProof/>
            <w:sz w:val="18"/>
            <w:szCs w:val="18"/>
            <w:lang w:eastAsia="it-IT"/>
          </w:rPr>
          <w:pict w14:anchorId="0AC6BD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_x0000_s2094" type="#_x0000_t75" style="position:absolute;left:0;text-align:left;margin-left:-62.9pt;margin-top:-73.2pt;width:595.2pt;height:841.9pt;z-index:-251655168;mso-wrap-edited:f;mso-position-horizontal-relative:margin;mso-position-vertical-relative:margin" wrapcoords="-27 0 -27 21561 21600 21561 21600 0 -27 0">
              <v:imagedata r:id="rId1" o:title="B3-template_SCHEDA_TECNICA33"/>
              <w10:wrap anchorx="margin" anchory="margin"/>
            </v:shape>
          </w:pict>
        </w:r>
        <w:r w:rsidR="00026909"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EC4B32">
          <w:rPr>
            <w:rFonts w:cs="Arial"/>
            <w:bCs/>
            <w:noProof/>
            <w:sz w:val="18"/>
            <w:szCs w:val="18"/>
          </w:rPr>
          <w:t>2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sz w:val="18"/>
            <w:szCs w:val="18"/>
          </w:rPr>
          <w:t>/</w:t>
        </w:r>
        <w:r w:rsidR="000A5CC3">
          <w:rPr>
            <w:rFonts w:cs="Arial"/>
            <w:sz w:val="18"/>
            <w:szCs w:val="18"/>
          </w:rPr>
          <w:fldChar w:fldCharType="begin"/>
        </w:r>
        <w:r w:rsidR="000A5CC3">
          <w:rPr>
            <w:rFonts w:cs="Arial"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sz w:val="18"/>
            <w:szCs w:val="18"/>
          </w:rPr>
          <w:fldChar w:fldCharType="separate"/>
        </w:r>
        <w:r w:rsidR="00EC4B32">
          <w:rPr>
            <w:rFonts w:cs="Arial"/>
            <w:noProof/>
            <w:sz w:val="18"/>
            <w:szCs w:val="18"/>
          </w:rPr>
          <w:t>2</w:t>
        </w:r>
        <w:r w:rsidR="000A5CC3">
          <w:rPr>
            <w:rFonts w:cs="Arial"/>
            <w:sz w:val="18"/>
            <w:szCs w:val="18"/>
          </w:rPr>
          <w:fldChar w:fldCharType="end"/>
        </w:r>
      </w:p>
    </w:sdtContent>
  </w:sdt>
  <w:p w14:paraId="6248970A" w14:textId="1AB146E2" w:rsidR="000A5CC3" w:rsidRDefault="000A5CC3" w:rsidP="002649C3">
    <w:pPr>
      <w:pStyle w:val="Intestazion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Arial"/>
        <w:sz w:val="18"/>
        <w:szCs w:val="18"/>
      </w:rPr>
      <w:id w:val="2068686261"/>
      <w:docPartObj>
        <w:docPartGallery w:val="Page Numbers (Top of Page)"/>
        <w:docPartUnique/>
      </w:docPartObj>
    </w:sdtPr>
    <w:sdtEndPr>
      <w:rPr>
        <w:rFonts w:cstheme="minorBidi"/>
        <w:sz w:val="20"/>
        <w:szCs w:val="24"/>
      </w:rPr>
    </w:sdtEndPr>
    <w:sdtContent>
      <w:p w14:paraId="3C8CF8ED" w14:textId="429D4484" w:rsidR="000A5CC3" w:rsidRDefault="00843F9E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</w:pPr>
        <w:r>
          <w:rPr>
            <w:rFonts w:cs="Arial"/>
            <w:bCs/>
            <w:noProof/>
            <w:sz w:val="18"/>
            <w:szCs w:val="18"/>
            <w:lang w:eastAsia="it-IT"/>
          </w:rPr>
          <w:drawing>
            <wp:anchor distT="0" distB="0" distL="114300" distR="114300" simplePos="0" relativeHeight="251663360" behindDoc="1" locked="0" layoutInCell="1" allowOverlap="1" wp14:anchorId="7DB8CE06" wp14:editId="0C0924F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9040" cy="10692130"/>
              <wp:effectExtent l="0" t="0" r="3810" b="0"/>
              <wp:wrapNone/>
              <wp:docPr id="48" name="Immagine 48" descr="B4-template_VOCE_CAPITOLATO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B4-template_VOCE_CAPITOLATO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040" cy="106921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909">
          <w:rPr>
            <w:rFonts w:cs="Arial"/>
            <w:sz w:val="18"/>
            <w:szCs w:val="18"/>
          </w:rPr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0B7ADD">
          <w:rPr>
            <w:rFonts w:cs="Arial"/>
            <w:bCs/>
            <w:noProof/>
            <w:sz w:val="18"/>
            <w:szCs w:val="18"/>
          </w:rPr>
          <w:t>1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bCs/>
            <w:sz w:val="18"/>
            <w:szCs w:val="18"/>
          </w:rPr>
          <w:t>/</w:t>
        </w:r>
        <w:r w:rsidR="000A5CC3">
          <w:rPr>
            <w:rFonts w:cs="Arial"/>
            <w:bCs/>
            <w:sz w:val="18"/>
            <w:szCs w:val="18"/>
          </w:rPr>
          <w:fldChar w:fldCharType="begin"/>
        </w:r>
        <w:r w:rsidR="000A5CC3">
          <w:rPr>
            <w:rFonts w:cs="Arial"/>
            <w:bCs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bCs/>
            <w:sz w:val="18"/>
            <w:szCs w:val="18"/>
          </w:rPr>
          <w:fldChar w:fldCharType="separate"/>
        </w:r>
        <w:r w:rsidR="000B7ADD">
          <w:rPr>
            <w:rFonts w:cs="Arial"/>
            <w:bCs/>
            <w:noProof/>
            <w:sz w:val="18"/>
            <w:szCs w:val="18"/>
          </w:rPr>
          <w:t>1</w:t>
        </w:r>
        <w:r w:rsidR="000A5CC3">
          <w:rPr>
            <w:rFonts w:cs="Arial"/>
            <w:bCs/>
            <w:sz w:val="18"/>
            <w:szCs w:val="18"/>
          </w:rPr>
          <w:fldChar w:fldCharType="end"/>
        </w:r>
      </w:p>
    </w:sdtContent>
  </w:sdt>
  <w:p w14:paraId="19E4FB99" w14:textId="0559ACD4" w:rsidR="000A5CC3" w:rsidRDefault="000A5C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560"/>
    <w:multiLevelType w:val="hybridMultilevel"/>
    <w:tmpl w:val="E4529E3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64425"/>
    <w:multiLevelType w:val="hybridMultilevel"/>
    <w:tmpl w:val="EAFA1AB4"/>
    <w:lvl w:ilvl="0" w:tplc="FA6A5EAA">
      <w:start w:val="1"/>
      <w:numFmt w:val="bullet"/>
      <w:pStyle w:val="ElencopuntatoLivello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E53F88"/>
    <w:multiLevelType w:val="multilevel"/>
    <w:tmpl w:val="3544E758"/>
    <w:lvl w:ilvl="0">
      <w:start w:val="1"/>
      <w:numFmt w:val="decimal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4907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24176"/>
    <w:multiLevelType w:val="hybridMultilevel"/>
    <w:tmpl w:val="33C09542"/>
    <w:lvl w:ilvl="0" w:tplc="F196AA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57CD2"/>
    <w:multiLevelType w:val="hybridMultilevel"/>
    <w:tmpl w:val="AFF27254"/>
    <w:lvl w:ilvl="0" w:tplc="AA2A8F7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8258F"/>
    <w:multiLevelType w:val="multilevel"/>
    <w:tmpl w:val="05A01516"/>
    <w:lvl w:ilvl="0">
      <w:start w:val="1"/>
      <w:numFmt w:val="decimal"/>
      <w:lvlText w:val="(%1)"/>
      <w:lvlJc w:val="left"/>
      <w:pPr>
        <w:ind w:left="1134" w:hanging="85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" w15:restartNumberingAfterBreak="0">
    <w:nsid w:val="14496962"/>
    <w:multiLevelType w:val="hybridMultilevel"/>
    <w:tmpl w:val="D2A215B6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011B2"/>
    <w:multiLevelType w:val="hybridMultilevel"/>
    <w:tmpl w:val="423C761A"/>
    <w:lvl w:ilvl="0" w:tplc="335A6CB8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7002C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05A50"/>
    <w:multiLevelType w:val="hybridMultilevel"/>
    <w:tmpl w:val="CEC298A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23B76"/>
    <w:multiLevelType w:val="multilevel"/>
    <w:tmpl w:val="082A7A54"/>
    <w:numStyleLink w:val="Stile1"/>
  </w:abstractNum>
  <w:abstractNum w:abstractNumId="12" w15:restartNumberingAfterBreak="0">
    <w:nsid w:val="251E2001"/>
    <w:multiLevelType w:val="hybridMultilevel"/>
    <w:tmpl w:val="B97652B4"/>
    <w:lvl w:ilvl="0" w:tplc="47920302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2A1C411E"/>
    <w:multiLevelType w:val="hybridMultilevel"/>
    <w:tmpl w:val="B93E0E36"/>
    <w:lvl w:ilvl="0" w:tplc="8280C90C">
      <w:start w:val="1"/>
      <w:numFmt w:val="decimal"/>
      <w:lvlText w:val="(%1)"/>
      <w:lvlJc w:val="left"/>
      <w:pPr>
        <w:ind w:left="12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0EB6985"/>
    <w:multiLevelType w:val="multilevel"/>
    <w:tmpl w:val="082A7A54"/>
    <w:styleLink w:val="Stile1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" w15:restartNumberingAfterBreak="0">
    <w:nsid w:val="31652993"/>
    <w:multiLevelType w:val="hybridMultilevel"/>
    <w:tmpl w:val="5E72AE50"/>
    <w:lvl w:ilvl="0" w:tplc="8280C90C">
      <w:start w:val="1"/>
      <w:numFmt w:val="decimal"/>
      <w:lvlText w:val="(%1)"/>
      <w:lvlJc w:val="left"/>
      <w:pPr>
        <w:ind w:left="100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4653EC4"/>
    <w:multiLevelType w:val="multilevel"/>
    <w:tmpl w:val="082A7A54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7" w15:restartNumberingAfterBreak="0">
    <w:nsid w:val="39787C26"/>
    <w:multiLevelType w:val="multilevel"/>
    <w:tmpl w:val="082A7A54"/>
    <w:numStyleLink w:val="Stile1"/>
  </w:abstractNum>
  <w:abstractNum w:abstractNumId="18" w15:restartNumberingAfterBreak="0">
    <w:nsid w:val="4262762D"/>
    <w:multiLevelType w:val="hybridMultilevel"/>
    <w:tmpl w:val="F26A8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54160"/>
    <w:multiLevelType w:val="hybridMultilevel"/>
    <w:tmpl w:val="AEAED028"/>
    <w:lvl w:ilvl="0" w:tplc="19E02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84856"/>
    <w:multiLevelType w:val="multilevel"/>
    <w:tmpl w:val="082A7A54"/>
    <w:numStyleLink w:val="Stile1"/>
  </w:abstractNum>
  <w:abstractNum w:abstractNumId="21" w15:restartNumberingAfterBreak="0">
    <w:nsid w:val="4DE34238"/>
    <w:multiLevelType w:val="hybridMultilevel"/>
    <w:tmpl w:val="20B88412"/>
    <w:lvl w:ilvl="0" w:tplc="8280C90C">
      <w:start w:val="1"/>
      <w:numFmt w:val="decimal"/>
      <w:lvlText w:val="(%1)"/>
      <w:lvlJc w:val="left"/>
      <w:pPr>
        <w:ind w:left="111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37" w:hanging="360"/>
      </w:pPr>
    </w:lvl>
    <w:lvl w:ilvl="2" w:tplc="0410001B" w:tentative="1">
      <w:start w:val="1"/>
      <w:numFmt w:val="lowerRoman"/>
      <w:lvlText w:val="%3."/>
      <w:lvlJc w:val="right"/>
      <w:pPr>
        <w:ind w:left="2557" w:hanging="180"/>
      </w:pPr>
    </w:lvl>
    <w:lvl w:ilvl="3" w:tplc="0410000F" w:tentative="1">
      <w:start w:val="1"/>
      <w:numFmt w:val="decimal"/>
      <w:lvlText w:val="%4."/>
      <w:lvlJc w:val="left"/>
      <w:pPr>
        <w:ind w:left="3277" w:hanging="360"/>
      </w:pPr>
    </w:lvl>
    <w:lvl w:ilvl="4" w:tplc="04100019" w:tentative="1">
      <w:start w:val="1"/>
      <w:numFmt w:val="lowerLetter"/>
      <w:lvlText w:val="%5."/>
      <w:lvlJc w:val="left"/>
      <w:pPr>
        <w:ind w:left="3997" w:hanging="360"/>
      </w:pPr>
    </w:lvl>
    <w:lvl w:ilvl="5" w:tplc="0410001B" w:tentative="1">
      <w:start w:val="1"/>
      <w:numFmt w:val="lowerRoman"/>
      <w:lvlText w:val="%6."/>
      <w:lvlJc w:val="right"/>
      <w:pPr>
        <w:ind w:left="4717" w:hanging="180"/>
      </w:pPr>
    </w:lvl>
    <w:lvl w:ilvl="6" w:tplc="0410000F" w:tentative="1">
      <w:start w:val="1"/>
      <w:numFmt w:val="decimal"/>
      <w:lvlText w:val="%7."/>
      <w:lvlJc w:val="left"/>
      <w:pPr>
        <w:ind w:left="5437" w:hanging="360"/>
      </w:pPr>
    </w:lvl>
    <w:lvl w:ilvl="7" w:tplc="04100019" w:tentative="1">
      <w:start w:val="1"/>
      <w:numFmt w:val="lowerLetter"/>
      <w:lvlText w:val="%8."/>
      <w:lvlJc w:val="left"/>
      <w:pPr>
        <w:ind w:left="6157" w:hanging="360"/>
      </w:pPr>
    </w:lvl>
    <w:lvl w:ilvl="8" w:tplc="0410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2" w15:restartNumberingAfterBreak="0">
    <w:nsid w:val="609D28A7"/>
    <w:multiLevelType w:val="multilevel"/>
    <w:tmpl w:val="44921638"/>
    <w:lvl w:ilvl="0">
      <w:start w:val="1"/>
      <w:numFmt w:val="decimal"/>
      <w:pStyle w:val="ElencopuntatoLivello1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471C9"/>
    <w:multiLevelType w:val="hybridMultilevel"/>
    <w:tmpl w:val="0CFC8668"/>
    <w:lvl w:ilvl="0" w:tplc="7C9255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D4909"/>
    <w:multiLevelType w:val="hybridMultilevel"/>
    <w:tmpl w:val="21F61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B2267F"/>
    <w:multiLevelType w:val="hybridMultilevel"/>
    <w:tmpl w:val="34A03858"/>
    <w:lvl w:ilvl="0" w:tplc="01F68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359F9"/>
    <w:multiLevelType w:val="hybridMultilevel"/>
    <w:tmpl w:val="F4D4EC12"/>
    <w:lvl w:ilvl="0" w:tplc="19E02FFE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8"/>
  </w:num>
  <w:num w:numId="5">
    <w:abstractNumId w:val="4"/>
  </w:num>
  <w:num w:numId="6">
    <w:abstractNumId w:val="19"/>
  </w:num>
  <w:num w:numId="7">
    <w:abstractNumId w:val="25"/>
  </w:num>
  <w:num w:numId="8">
    <w:abstractNumId w:val="3"/>
  </w:num>
  <w:num w:numId="9">
    <w:abstractNumId w:val="12"/>
  </w:num>
  <w:num w:numId="10">
    <w:abstractNumId w:val="23"/>
  </w:num>
  <w:num w:numId="11">
    <w:abstractNumId w:val="0"/>
  </w:num>
  <w:num w:numId="12">
    <w:abstractNumId w:val="10"/>
  </w:num>
  <w:num w:numId="13">
    <w:abstractNumId w:val="7"/>
  </w:num>
  <w:num w:numId="14">
    <w:abstractNumId w:val="5"/>
  </w:num>
  <w:num w:numId="15">
    <w:abstractNumId w:val="13"/>
  </w:num>
  <w:num w:numId="16">
    <w:abstractNumId w:val="21"/>
  </w:num>
  <w:num w:numId="17">
    <w:abstractNumId w:val="15"/>
  </w:num>
  <w:num w:numId="18">
    <w:abstractNumId w:val="14"/>
  </w:num>
  <w:num w:numId="19">
    <w:abstractNumId w:val="11"/>
  </w:num>
  <w:num w:numId="20">
    <w:abstractNumId w:val="17"/>
  </w:num>
  <w:num w:numId="21">
    <w:abstractNumId w:val="16"/>
  </w:num>
  <w:num w:numId="22">
    <w:abstractNumId w:val="6"/>
  </w:num>
  <w:num w:numId="23">
    <w:abstractNumId w:val="20"/>
  </w:num>
  <w:num w:numId="24">
    <w:abstractNumId w:val="1"/>
  </w:num>
  <w:num w:numId="25">
    <w:abstractNumId w:val="24"/>
  </w:num>
  <w:num w:numId="26">
    <w:abstractNumId w:val="2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20"/>
  <w:hyphenationZone w:val="283"/>
  <w:characterSpacingControl w:val="doNotCompress"/>
  <w:savePreviewPicture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FA8"/>
    <w:rsid w:val="00003713"/>
    <w:rsid w:val="000145C3"/>
    <w:rsid w:val="00016A3D"/>
    <w:rsid w:val="00026909"/>
    <w:rsid w:val="0006719B"/>
    <w:rsid w:val="0006778F"/>
    <w:rsid w:val="000A5CC3"/>
    <w:rsid w:val="000B7ADD"/>
    <w:rsid w:val="000C7EEA"/>
    <w:rsid w:val="000D28A4"/>
    <w:rsid w:val="000D3CD4"/>
    <w:rsid w:val="000E7266"/>
    <w:rsid w:val="000E7B4D"/>
    <w:rsid w:val="001059D5"/>
    <w:rsid w:val="00122B3C"/>
    <w:rsid w:val="00140100"/>
    <w:rsid w:val="00146614"/>
    <w:rsid w:val="00157298"/>
    <w:rsid w:val="0016244C"/>
    <w:rsid w:val="00170E5E"/>
    <w:rsid w:val="00172568"/>
    <w:rsid w:val="00184B37"/>
    <w:rsid w:val="00193E78"/>
    <w:rsid w:val="001B1C24"/>
    <w:rsid w:val="001C45DC"/>
    <w:rsid w:val="002339A6"/>
    <w:rsid w:val="0023482C"/>
    <w:rsid w:val="002555C4"/>
    <w:rsid w:val="00260284"/>
    <w:rsid w:val="00260593"/>
    <w:rsid w:val="00262EAC"/>
    <w:rsid w:val="002649C3"/>
    <w:rsid w:val="002661B3"/>
    <w:rsid w:val="002866E6"/>
    <w:rsid w:val="002A4CCA"/>
    <w:rsid w:val="002B0099"/>
    <w:rsid w:val="002B0337"/>
    <w:rsid w:val="002C5946"/>
    <w:rsid w:val="002D50ED"/>
    <w:rsid w:val="002F0CF4"/>
    <w:rsid w:val="003028C3"/>
    <w:rsid w:val="0030476D"/>
    <w:rsid w:val="003101C7"/>
    <w:rsid w:val="003140D4"/>
    <w:rsid w:val="00333E86"/>
    <w:rsid w:val="00334C7E"/>
    <w:rsid w:val="003371F2"/>
    <w:rsid w:val="00342747"/>
    <w:rsid w:val="00344216"/>
    <w:rsid w:val="003530CB"/>
    <w:rsid w:val="00353C97"/>
    <w:rsid w:val="00354240"/>
    <w:rsid w:val="00370216"/>
    <w:rsid w:val="0037691F"/>
    <w:rsid w:val="00387E89"/>
    <w:rsid w:val="00395755"/>
    <w:rsid w:val="0039724E"/>
    <w:rsid w:val="003A14C7"/>
    <w:rsid w:val="003A39A6"/>
    <w:rsid w:val="003C2969"/>
    <w:rsid w:val="003D1A75"/>
    <w:rsid w:val="00400CE3"/>
    <w:rsid w:val="00403F32"/>
    <w:rsid w:val="004043E7"/>
    <w:rsid w:val="00407B21"/>
    <w:rsid w:val="00416BBA"/>
    <w:rsid w:val="00421AB6"/>
    <w:rsid w:val="0042367F"/>
    <w:rsid w:val="00427F6A"/>
    <w:rsid w:val="00432D6A"/>
    <w:rsid w:val="00434236"/>
    <w:rsid w:val="00434EBC"/>
    <w:rsid w:val="00440753"/>
    <w:rsid w:val="004476A7"/>
    <w:rsid w:val="00451245"/>
    <w:rsid w:val="00462D40"/>
    <w:rsid w:val="0046614A"/>
    <w:rsid w:val="004919C2"/>
    <w:rsid w:val="004A04F3"/>
    <w:rsid w:val="004A6116"/>
    <w:rsid w:val="004B0F53"/>
    <w:rsid w:val="004B48C1"/>
    <w:rsid w:val="004B6A98"/>
    <w:rsid w:val="004C7814"/>
    <w:rsid w:val="004E1474"/>
    <w:rsid w:val="004E4E1A"/>
    <w:rsid w:val="0050027F"/>
    <w:rsid w:val="00522825"/>
    <w:rsid w:val="005230D8"/>
    <w:rsid w:val="00526E95"/>
    <w:rsid w:val="0054320A"/>
    <w:rsid w:val="00550FA8"/>
    <w:rsid w:val="00557813"/>
    <w:rsid w:val="00574384"/>
    <w:rsid w:val="00597664"/>
    <w:rsid w:val="005A506E"/>
    <w:rsid w:val="005C0663"/>
    <w:rsid w:val="005D4DC5"/>
    <w:rsid w:val="005D6708"/>
    <w:rsid w:val="006022F5"/>
    <w:rsid w:val="006044B7"/>
    <w:rsid w:val="0061759D"/>
    <w:rsid w:val="006205A9"/>
    <w:rsid w:val="0062237A"/>
    <w:rsid w:val="00633BFD"/>
    <w:rsid w:val="00635CFA"/>
    <w:rsid w:val="0066087B"/>
    <w:rsid w:val="00675536"/>
    <w:rsid w:val="0068752F"/>
    <w:rsid w:val="006A1600"/>
    <w:rsid w:val="006A6375"/>
    <w:rsid w:val="006D1313"/>
    <w:rsid w:val="006E0200"/>
    <w:rsid w:val="007135B9"/>
    <w:rsid w:val="00715389"/>
    <w:rsid w:val="00716F44"/>
    <w:rsid w:val="007226B3"/>
    <w:rsid w:val="007273F0"/>
    <w:rsid w:val="007427B5"/>
    <w:rsid w:val="00743C86"/>
    <w:rsid w:val="00760777"/>
    <w:rsid w:val="007657E8"/>
    <w:rsid w:val="00797A0D"/>
    <w:rsid w:val="007A5D19"/>
    <w:rsid w:val="007B4135"/>
    <w:rsid w:val="007B7792"/>
    <w:rsid w:val="007D4216"/>
    <w:rsid w:val="00804276"/>
    <w:rsid w:val="00804CD9"/>
    <w:rsid w:val="00806A7B"/>
    <w:rsid w:val="00816460"/>
    <w:rsid w:val="008341F4"/>
    <w:rsid w:val="0084211C"/>
    <w:rsid w:val="00843F9E"/>
    <w:rsid w:val="00861AD7"/>
    <w:rsid w:val="00865578"/>
    <w:rsid w:val="00880842"/>
    <w:rsid w:val="00887FEE"/>
    <w:rsid w:val="008E6775"/>
    <w:rsid w:val="008E6F50"/>
    <w:rsid w:val="008F26EF"/>
    <w:rsid w:val="008F47C5"/>
    <w:rsid w:val="00904B70"/>
    <w:rsid w:val="009110EC"/>
    <w:rsid w:val="009202E4"/>
    <w:rsid w:val="00920F86"/>
    <w:rsid w:val="00921F26"/>
    <w:rsid w:val="00924EC7"/>
    <w:rsid w:val="0095571D"/>
    <w:rsid w:val="009565EA"/>
    <w:rsid w:val="009766B4"/>
    <w:rsid w:val="00997D80"/>
    <w:rsid w:val="009A3660"/>
    <w:rsid w:val="009A63BA"/>
    <w:rsid w:val="009A6D1A"/>
    <w:rsid w:val="009A7F8F"/>
    <w:rsid w:val="009D1370"/>
    <w:rsid w:val="009F07C3"/>
    <w:rsid w:val="009F5B3A"/>
    <w:rsid w:val="00A074E9"/>
    <w:rsid w:val="00A20314"/>
    <w:rsid w:val="00A32D17"/>
    <w:rsid w:val="00A35CB9"/>
    <w:rsid w:val="00A37349"/>
    <w:rsid w:val="00A54C98"/>
    <w:rsid w:val="00A65004"/>
    <w:rsid w:val="00A86183"/>
    <w:rsid w:val="00A93070"/>
    <w:rsid w:val="00A97306"/>
    <w:rsid w:val="00AA454F"/>
    <w:rsid w:val="00AA59EB"/>
    <w:rsid w:val="00AB43C1"/>
    <w:rsid w:val="00AB5EE6"/>
    <w:rsid w:val="00AD7589"/>
    <w:rsid w:val="00AE2A65"/>
    <w:rsid w:val="00AF011E"/>
    <w:rsid w:val="00AF7851"/>
    <w:rsid w:val="00B30890"/>
    <w:rsid w:val="00B436FF"/>
    <w:rsid w:val="00B503C9"/>
    <w:rsid w:val="00B52BFD"/>
    <w:rsid w:val="00B65482"/>
    <w:rsid w:val="00B8020B"/>
    <w:rsid w:val="00B80260"/>
    <w:rsid w:val="00B956C6"/>
    <w:rsid w:val="00BA0337"/>
    <w:rsid w:val="00BB7708"/>
    <w:rsid w:val="00BE033D"/>
    <w:rsid w:val="00C04268"/>
    <w:rsid w:val="00C079AC"/>
    <w:rsid w:val="00C2570F"/>
    <w:rsid w:val="00C34996"/>
    <w:rsid w:val="00C5020D"/>
    <w:rsid w:val="00C574A8"/>
    <w:rsid w:val="00C57C6C"/>
    <w:rsid w:val="00C57E6B"/>
    <w:rsid w:val="00CA025E"/>
    <w:rsid w:val="00CC6E63"/>
    <w:rsid w:val="00CF338A"/>
    <w:rsid w:val="00D01689"/>
    <w:rsid w:val="00D14E17"/>
    <w:rsid w:val="00D3760B"/>
    <w:rsid w:val="00D54998"/>
    <w:rsid w:val="00D62F66"/>
    <w:rsid w:val="00D905BA"/>
    <w:rsid w:val="00DA5A2D"/>
    <w:rsid w:val="00DB0A3B"/>
    <w:rsid w:val="00DB4D1A"/>
    <w:rsid w:val="00DB61B5"/>
    <w:rsid w:val="00E10D04"/>
    <w:rsid w:val="00E346FF"/>
    <w:rsid w:val="00E4341D"/>
    <w:rsid w:val="00E50516"/>
    <w:rsid w:val="00E52C5F"/>
    <w:rsid w:val="00E53639"/>
    <w:rsid w:val="00E71DDD"/>
    <w:rsid w:val="00E96B9C"/>
    <w:rsid w:val="00EA794F"/>
    <w:rsid w:val="00EB7DEC"/>
    <w:rsid w:val="00EC4B32"/>
    <w:rsid w:val="00EC64CA"/>
    <w:rsid w:val="00ED712E"/>
    <w:rsid w:val="00EE141E"/>
    <w:rsid w:val="00EF50FE"/>
    <w:rsid w:val="00EF585B"/>
    <w:rsid w:val="00F00D50"/>
    <w:rsid w:val="00F01A98"/>
    <w:rsid w:val="00F12827"/>
    <w:rsid w:val="00F173DA"/>
    <w:rsid w:val="00F217D8"/>
    <w:rsid w:val="00F26D28"/>
    <w:rsid w:val="00F513BF"/>
    <w:rsid w:val="00F945FD"/>
    <w:rsid w:val="00FA0035"/>
    <w:rsid w:val="00FB0AAD"/>
    <w:rsid w:val="00FB5C7B"/>
    <w:rsid w:val="00FC5576"/>
    <w:rsid w:val="00FC6CB7"/>
    <w:rsid w:val="00FC71AA"/>
    <w:rsid w:val="00FD236D"/>
    <w:rsid w:val="00FD2D84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5"/>
    <o:shapelayout v:ext="edit">
      <o:idmap v:ext="edit" data="1"/>
    </o:shapelayout>
  </w:shapeDefaults>
  <w:decimalSymbol w:val=","/>
  <w:listSeparator w:val=";"/>
  <w14:docId w14:val="006E34C9"/>
  <w14:defaultImageDpi w14:val="300"/>
  <w15:docId w15:val="{EA423BC7-5BDE-49AC-86D2-9BA88875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before="120" w:after="120" w:line="276" w:lineRule="auto"/>
        <w:ind w:left="851" w:hanging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orpo Testo"/>
    <w:qFormat/>
    <w:rsid w:val="004043E7"/>
    <w:pPr>
      <w:ind w:left="0" w:firstLine="0"/>
    </w:pPr>
    <w:rPr>
      <w:rFonts w:ascii="Arial" w:hAnsi="Arial"/>
      <w:sz w:val="20"/>
    </w:rPr>
  </w:style>
  <w:style w:type="paragraph" w:styleId="Titolo1">
    <w:name w:val="heading 1"/>
    <w:aliases w:val="Elenco puntato Livello3 - Caratteristiche prestazionali"/>
    <w:basedOn w:val="ElencopuntatoLivello2"/>
    <w:next w:val="ElencopuntatoLivello2"/>
    <w:link w:val="Titolo1Carattere"/>
    <w:uiPriority w:val="9"/>
    <w:qFormat/>
    <w:rsid w:val="00797A0D"/>
    <w:pPr>
      <w:spacing w:before="40"/>
      <w:ind w:left="340" w:hanging="227"/>
    </w:pPr>
    <w:rPr>
      <w:sz w:val="18"/>
    </w:rPr>
  </w:style>
  <w:style w:type="paragraph" w:styleId="Titolo2">
    <w:name w:val="heading 2"/>
    <w:aliases w:val="Elenco puntato Livello3 - Car. Prest."/>
    <w:basedOn w:val="ElencopuntatoLivello2"/>
    <w:next w:val="ElencopuntatoLivello2"/>
    <w:link w:val="Titolo2Carattere"/>
    <w:uiPriority w:val="9"/>
    <w:unhideWhenUsed/>
    <w:rsid w:val="003140D4"/>
    <w:pPr>
      <w:outlineLvl w:val="1"/>
    </w:pPr>
    <w:rPr>
      <w:rFonts w:ascii="Calibri" w:hAnsi="Calibri"/>
      <w:bCs/>
      <w:kern w:val="24"/>
      <w:sz w:val="18"/>
      <w:szCs w:val="36"/>
    </w:rPr>
  </w:style>
  <w:style w:type="paragraph" w:styleId="Titolo3">
    <w:name w:val="heading 3"/>
    <w:aliases w:val="3 - Collegamenti"/>
    <w:basedOn w:val="Normale"/>
    <w:next w:val="Normale"/>
    <w:link w:val="Titolo3Carattere"/>
    <w:uiPriority w:val="9"/>
    <w:unhideWhenUsed/>
    <w:rsid w:val="008341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aliases w:val="4 - Prodotti"/>
    <w:basedOn w:val="Normale"/>
    <w:next w:val="Normale"/>
    <w:link w:val="Titolo4Carattere"/>
    <w:uiPriority w:val="9"/>
    <w:unhideWhenUsed/>
    <w:rsid w:val="008341F4"/>
    <w:pPr>
      <w:autoSpaceDE w:val="0"/>
      <w:autoSpaceDN w:val="0"/>
      <w:adjustRightInd w:val="0"/>
      <w:outlineLvl w:val="3"/>
    </w:pPr>
    <w:rPr>
      <w:rFonts w:eastAsiaTheme="minorHAnsi" w:cstheme="minorHAnsi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2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Titolo7">
    <w:name w:val="heading 7"/>
    <w:aliases w:val="E. P. 4 - E. P. Caratteristiche prestazionali"/>
    <w:basedOn w:val="Normale"/>
    <w:next w:val="Normale"/>
    <w:link w:val="Titolo7Carattere"/>
    <w:uiPriority w:val="9"/>
    <w:unhideWhenUsed/>
    <w:rsid w:val="000A5CC3"/>
    <w:pPr>
      <w:keepNext/>
      <w:keepLines/>
      <w:spacing w:before="40" w:after="0"/>
      <w:outlineLvl w:val="6"/>
    </w:pPr>
    <w:rPr>
      <w:rFonts w:eastAsiaTheme="majorEastAsia" w:cstheme="majorBidi"/>
      <w:iCs/>
      <w:sz w:val="18"/>
    </w:rPr>
  </w:style>
  <w:style w:type="paragraph" w:styleId="Titolo8">
    <w:name w:val="heading 8"/>
    <w:aliases w:val="Titolo 10,Titolo 8 Carattere1,Titolo 8 Carattere Carattere,Titolo 8 Carattere1 Carattere Carattere,Titolo 8 Carattere Carattere Carattere Carattere,Titolo 8 Carattere1 Carattere Carattere Carattere1 Carattere,Titolo 10 Carat,Titolo 8 Caratte"/>
    <w:basedOn w:val="Normale"/>
    <w:next w:val="Normale"/>
    <w:link w:val="Titolo8Carattere"/>
    <w:rsid w:val="008341F4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2" w:color="auto"/>
      </w:pBdr>
      <w:autoSpaceDE w:val="0"/>
      <w:autoSpaceDN w:val="0"/>
      <w:adjustRightInd w:val="0"/>
      <w:outlineLvl w:val="7"/>
    </w:pPr>
    <w:rPr>
      <w:rFonts w:eastAsia="Times New Roman" w:cs="Arial"/>
      <w:b/>
      <w:bCs/>
      <w:color w:val="0000FF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0FA8"/>
  </w:style>
  <w:style w:type="paragraph" w:styleId="Pidipagina">
    <w:name w:val="footer"/>
    <w:basedOn w:val="Normale"/>
    <w:link w:val="Pidipagina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0FA8"/>
  </w:style>
  <w:style w:type="character" w:styleId="Numeropagina">
    <w:name w:val="page number"/>
    <w:basedOn w:val="Carpredefinitoparagrafo"/>
    <w:uiPriority w:val="99"/>
    <w:semiHidden/>
    <w:unhideWhenUsed/>
    <w:rsid w:val="002649C3"/>
  </w:style>
  <w:style w:type="paragraph" w:styleId="NormaleWeb">
    <w:name w:val="Normal (Web)"/>
    <w:basedOn w:val="Normale"/>
    <w:uiPriority w:val="99"/>
    <w:unhideWhenUsed/>
    <w:rsid w:val="00387E89"/>
    <w:pPr>
      <w:spacing w:before="100" w:beforeAutospacing="1" w:after="100" w:afterAutospacing="1"/>
    </w:pPr>
    <w:rPr>
      <w:rFonts w:ascii="Times New Roman" w:hAnsi="Times New Roman" w:cs="Times New Roman"/>
      <w:szCs w:val="20"/>
    </w:rPr>
  </w:style>
  <w:style w:type="character" w:customStyle="1" w:styleId="Titolo3Carattere">
    <w:name w:val="Titolo 3 Carattere"/>
    <w:aliases w:val="3 - Collegamenti Carattere"/>
    <w:basedOn w:val="Carpredefinitoparagrafo"/>
    <w:link w:val="Titolo3"/>
    <w:uiPriority w:val="9"/>
    <w:rsid w:val="008341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1Carattere">
    <w:name w:val="Titolo 1 Carattere"/>
    <w:aliases w:val="Elenco puntato Livello3 - Caratteristiche prestazionali Carattere"/>
    <w:basedOn w:val="Carpredefinitoparagrafo"/>
    <w:link w:val="Titolo1"/>
    <w:uiPriority w:val="9"/>
    <w:rsid w:val="00797A0D"/>
    <w:rPr>
      <w:rFonts w:ascii="Arial" w:eastAsiaTheme="minorHAnsi" w:hAnsi="Arial" w:cstheme="minorHAnsi"/>
      <w:sz w:val="18"/>
      <w:szCs w:val="22"/>
    </w:rPr>
  </w:style>
  <w:style w:type="character" w:customStyle="1" w:styleId="Titolo2Carattere">
    <w:name w:val="Titolo 2 Carattere"/>
    <w:aliases w:val="Elenco puntato Livello3 - Car. Prest. Carattere"/>
    <w:basedOn w:val="Carpredefinitoparagrafo"/>
    <w:link w:val="Titolo2"/>
    <w:uiPriority w:val="9"/>
    <w:rsid w:val="003140D4"/>
    <w:rPr>
      <w:rFonts w:ascii="Calibri" w:eastAsiaTheme="minorHAnsi" w:hAnsi="Calibri" w:cstheme="minorHAnsi"/>
      <w:bCs/>
      <w:kern w:val="24"/>
      <w:sz w:val="18"/>
      <w:szCs w:val="36"/>
    </w:rPr>
  </w:style>
  <w:style w:type="character" w:customStyle="1" w:styleId="Titolo4Carattere">
    <w:name w:val="Titolo 4 Carattere"/>
    <w:aliases w:val="4 - Prodotti Carattere"/>
    <w:basedOn w:val="Carpredefinitoparagrafo"/>
    <w:link w:val="Titolo4"/>
    <w:uiPriority w:val="9"/>
    <w:rsid w:val="008341F4"/>
    <w:rPr>
      <w:rFonts w:eastAsiaTheme="minorHAnsi" w:cstheme="minorHAnsi"/>
      <w:sz w:val="20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341F4"/>
    <w:rPr>
      <w:rFonts w:asciiTheme="majorHAnsi" w:eastAsiaTheme="majorEastAsia" w:hAnsiTheme="majorHAnsi" w:cstheme="majorBidi"/>
      <w:color w:val="365F91" w:themeColor="accent1" w:themeShade="BF"/>
      <w:sz w:val="20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341F4"/>
    <w:rPr>
      <w:rFonts w:asciiTheme="majorHAnsi" w:eastAsiaTheme="majorEastAsia" w:hAnsiTheme="majorHAnsi" w:cstheme="majorBidi"/>
      <w:color w:val="243F60" w:themeColor="accent1" w:themeShade="7F"/>
      <w:sz w:val="20"/>
      <w:szCs w:val="22"/>
    </w:rPr>
  </w:style>
  <w:style w:type="character" w:customStyle="1" w:styleId="Titolo8Carattere">
    <w:name w:val="Titolo 8 Carattere"/>
    <w:aliases w:val="Titolo 10 Carattere,Titolo 8 Carattere1 Carattere,Titolo 8 Carattere Carattere Carattere,Titolo 8 Carattere1 Carattere Carattere Carattere,Titolo 8 Carattere Carattere Carattere Carattere Carattere,Titolo 10 Carat Carattere"/>
    <w:basedOn w:val="Carpredefinitoparagrafo"/>
    <w:link w:val="Titolo8"/>
    <w:rsid w:val="008341F4"/>
    <w:rPr>
      <w:rFonts w:ascii="Arial" w:eastAsia="Times New Roman" w:hAnsi="Arial" w:cs="Arial"/>
      <w:b/>
      <w:bCs/>
      <w:color w:val="0000FF"/>
      <w:sz w:val="20"/>
      <w:szCs w:val="22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341F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1F4"/>
    <w:pPr>
      <w:autoSpaceDE w:val="0"/>
      <w:autoSpaceDN w:val="0"/>
      <w:adjustRightInd w:val="0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1F4"/>
    <w:rPr>
      <w:rFonts w:ascii="Tahoma" w:eastAsiaTheme="minorHAnsi" w:hAnsi="Tahoma" w:cs="Tahoma"/>
      <w:sz w:val="16"/>
      <w:szCs w:val="16"/>
    </w:rPr>
  </w:style>
  <w:style w:type="character" w:customStyle="1" w:styleId="A29">
    <w:name w:val="A29"/>
    <w:uiPriority w:val="99"/>
    <w:rsid w:val="008341F4"/>
    <w:rPr>
      <w:rFonts w:cs="IZOMC A+ The Sans Light"/>
      <w:color w:val="000000"/>
      <w:sz w:val="16"/>
      <w:szCs w:val="16"/>
    </w:rPr>
  </w:style>
  <w:style w:type="paragraph" w:styleId="Paragrafoelenco">
    <w:name w:val="List Paragraph"/>
    <w:basedOn w:val="Normale"/>
    <w:link w:val="ParagrafoelencoCarattere"/>
    <w:uiPriority w:val="34"/>
    <w:rsid w:val="008341F4"/>
    <w:pPr>
      <w:autoSpaceDE w:val="0"/>
      <w:autoSpaceDN w:val="0"/>
      <w:adjustRightInd w:val="0"/>
      <w:ind w:left="720"/>
      <w:contextualSpacing/>
    </w:pPr>
    <w:rPr>
      <w:rFonts w:eastAsiaTheme="minorHAnsi" w:cstheme="minorHAnsi"/>
      <w:szCs w:val="22"/>
    </w:rPr>
  </w:style>
  <w:style w:type="paragraph" w:styleId="Corpotesto">
    <w:name w:val="Body Text"/>
    <w:basedOn w:val="Normale"/>
    <w:link w:val="CorpotestoCarattere"/>
    <w:rsid w:val="008341F4"/>
    <w:pPr>
      <w:autoSpaceDE w:val="0"/>
      <w:autoSpaceDN w:val="0"/>
      <w:adjustRightInd w:val="0"/>
    </w:pPr>
    <w:rPr>
      <w:rFonts w:ascii="Frutiger 55 Roman" w:eastAsia="Times New Roman" w:hAnsi="Frutiger 55 Roman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341F4"/>
    <w:rPr>
      <w:rFonts w:ascii="Frutiger 55 Roman" w:eastAsia="Times New Roman" w:hAnsi="Frutiger 55 Roman" w:cs="Times New Roman"/>
      <w:lang w:eastAsia="it-IT"/>
    </w:rPr>
  </w:style>
  <w:style w:type="paragraph" w:customStyle="1" w:styleId="Default">
    <w:name w:val="Default"/>
    <w:rsid w:val="008341F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paragraph" w:styleId="Nessunaspaziatura">
    <w:name w:val="No Spacing"/>
    <w:uiPriority w:val="1"/>
    <w:rsid w:val="008341F4"/>
    <w:pPr>
      <w:autoSpaceDE w:val="0"/>
      <w:autoSpaceDN w:val="0"/>
      <w:adjustRightInd w:val="0"/>
    </w:pPr>
    <w:rPr>
      <w:rFonts w:eastAsiaTheme="minorHAnsi" w:cstheme="minorHAnsi"/>
      <w:sz w:val="20"/>
      <w:szCs w:val="22"/>
    </w:rPr>
  </w:style>
  <w:style w:type="character" w:styleId="Enfasigrassetto">
    <w:name w:val="Strong"/>
    <w:basedOn w:val="Carpredefinitoparagrafo"/>
    <w:uiPriority w:val="22"/>
    <w:rsid w:val="008341F4"/>
    <w:rPr>
      <w:b/>
      <w:bCs/>
    </w:rPr>
  </w:style>
  <w:style w:type="paragraph" w:customStyle="1" w:styleId="Corpo">
    <w:name w:val="Corpo"/>
    <w:basedOn w:val="Normale"/>
    <w:link w:val="Corpo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styleId="Sottotitolo">
    <w:name w:val="Subtitle"/>
    <w:basedOn w:val="Normale"/>
    <w:next w:val="Normale"/>
    <w:link w:val="SottotitoloCarattere"/>
    <w:uiPriority w:val="11"/>
    <w:rsid w:val="008341F4"/>
    <w:pPr>
      <w:numPr>
        <w:ilvl w:val="1"/>
      </w:numPr>
      <w:autoSpaceDE w:val="0"/>
      <w:autoSpaceDN w:val="0"/>
      <w:adjustRightInd w:val="0"/>
      <w:spacing w:after="160"/>
    </w:pPr>
    <w:rPr>
      <w:color w:val="5A5A5A" w:themeColor="text1" w:themeTint="A5"/>
      <w:spacing w:val="15"/>
      <w:sz w:val="22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341F4"/>
    <w:rPr>
      <w:color w:val="5A5A5A" w:themeColor="text1" w:themeTint="A5"/>
      <w:spacing w:val="15"/>
      <w:sz w:val="22"/>
      <w:szCs w:val="28"/>
    </w:rPr>
  </w:style>
  <w:style w:type="character" w:customStyle="1" w:styleId="CorpoCarattere">
    <w:name w:val="Corpo Carattere"/>
    <w:basedOn w:val="Carpredefinitoparagrafo"/>
    <w:link w:val="Corpo"/>
    <w:rsid w:val="008341F4"/>
    <w:rPr>
      <w:rFonts w:eastAsiaTheme="minorHAnsi" w:cstheme="minorHAnsi"/>
      <w:sz w:val="20"/>
      <w:szCs w:val="22"/>
    </w:rPr>
  </w:style>
  <w:style w:type="paragraph" w:customStyle="1" w:styleId="5-Caratteristicheprestazionale">
    <w:name w:val="5 - Caratteristiche prestazionale"/>
    <w:basedOn w:val="Normale"/>
    <w:link w:val="5-Caratteristicheprestazionale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customStyle="1" w:styleId="ElencopuntatoLivello2">
    <w:name w:val="Elenco puntato Livello2"/>
    <w:basedOn w:val="ElencopuntatoLivello1"/>
    <w:next w:val="ElencopuntatoLivello1"/>
    <w:link w:val="ElencopuntatoLivello2Carattere"/>
    <w:qFormat/>
    <w:rsid w:val="00797A0D"/>
    <w:pPr>
      <w:numPr>
        <w:numId w:val="24"/>
      </w:numPr>
      <w:autoSpaceDE w:val="0"/>
      <w:autoSpaceDN w:val="0"/>
      <w:adjustRightInd w:val="0"/>
      <w:spacing w:before="0" w:after="0"/>
      <w:ind w:left="1281" w:hanging="357"/>
    </w:pPr>
    <w:rPr>
      <w:rFonts w:eastAsiaTheme="minorHAnsi" w:cstheme="minorHAnsi"/>
      <w:szCs w:val="22"/>
    </w:rPr>
  </w:style>
  <w:style w:type="character" w:customStyle="1" w:styleId="5-CaratteristicheprestazionaleCarattere">
    <w:name w:val="5 - Caratteristiche prestazionale Carattere"/>
    <w:basedOn w:val="Carpredefinitoparagrafo"/>
    <w:link w:val="5-Caratteristicheprestazionale"/>
    <w:rsid w:val="008341F4"/>
    <w:rPr>
      <w:rFonts w:eastAsiaTheme="minorHAnsi" w:cstheme="minorHAnsi"/>
      <w:sz w:val="20"/>
      <w:szCs w:val="22"/>
    </w:rPr>
  </w:style>
  <w:style w:type="character" w:customStyle="1" w:styleId="ElencopuntatoLivello2Carattere">
    <w:name w:val="Elenco puntato Livello2 Carattere"/>
    <w:basedOn w:val="Carpredefinitoparagrafo"/>
    <w:link w:val="ElencopuntatoLivello2"/>
    <w:rsid w:val="00797A0D"/>
    <w:rPr>
      <w:rFonts w:ascii="Arial" w:eastAsiaTheme="minorHAnsi" w:hAnsi="Arial" w:cstheme="minorHAnsi"/>
      <w:sz w:val="20"/>
      <w:szCs w:val="22"/>
    </w:rPr>
  </w:style>
  <w:style w:type="paragraph" w:customStyle="1" w:styleId="ElencopuntatoLivello1">
    <w:name w:val="Elenco puntato Livello1"/>
    <w:basedOn w:val="Normale"/>
    <w:next w:val="Normale"/>
    <w:link w:val="ElencopuntatoLivello1Carattere"/>
    <w:qFormat/>
    <w:rsid w:val="00462D40"/>
    <w:pPr>
      <w:numPr>
        <w:numId w:val="27"/>
      </w:numPr>
      <w:spacing w:after="40"/>
      <w:outlineLvl w:val="0"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8341F4"/>
    <w:rPr>
      <w:rFonts w:eastAsiaTheme="minorHAnsi" w:cstheme="minorHAnsi"/>
      <w:sz w:val="20"/>
      <w:szCs w:val="22"/>
    </w:rPr>
  </w:style>
  <w:style w:type="character" w:customStyle="1" w:styleId="ElencopuntatoLivello1Carattere">
    <w:name w:val="Elenco puntato Livello1 Carattere"/>
    <w:basedOn w:val="ParagrafoelencoCarattere"/>
    <w:link w:val="ElencopuntatoLivello1"/>
    <w:rsid w:val="00462D40"/>
    <w:rPr>
      <w:rFonts w:ascii="Arial" w:eastAsiaTheme="minorHAnsi" w:hAnsi="Arial" w:cstheme="minorHAnsi"/>
      <w:sz w:val="20"/>
      <w:szCs w:val="22"/>
    </w:rPr>
  </w:style>
  <w:style w:type="numbering" w:customStyle="1" w:styleId="Stile1">
    <w:name w:val="Stile1"/>
    <w:uiPriority w:val="99"/>
    <w:rsid w:val="00DA5A2D"/>
    <w:pPr>
      <w:numPr>
        <w:numId w:val="18"/>
      </w:numPr>
    </w:pPr>
  </w:style>
  <w:style w:type="character" w:customStyle="1" w:styleId="Titolo7Carattere">
    <w:name w:val="Titolo 7 Carattere"/>
    <w:aliases w:val="E. P. 4 - E. P. Caratteristiche prestazionali Carattere"/>
    <w:basedOn w:val="Carpredefinitoparagrafo"/>
    <w:link w:val="Titolo7"/>
    <w:uiPriority w:val="9"/>
    <w:rsid w:val="000A5CC3"/>
    <w:rPr>
      <w:rFonts w:ascii="Arial" w:eastAsiaTheme="majorEastAsia" w:hAnsi="Arial" w:cstheme="majorBidi"/>
      <w:i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2B004E-4A6B-4C69-A3EF-FFE2A517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Giuseppe.Deligio@saint-gobain.com</dc:creator>
  <cp:keywords/>
  <dc:description/>
  <cp:lastModifiedBy>Monguidi, Andrea</cp:lastModifiedBy>
  <cp:revision>87</cp:revision>
  <cp:lastPrinted>2020-07-31T15:19:00Z</cp:lastPrinted>
  <dcterms:created xsi:type="dcterms:W3CDTF">2020-07-31T14:28:00Z</dcterms:created>
  <dcterms:modified xsi:type="dcterms:W3CDTF">2021-09-22T09:01:00Z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2021-01-02T17:56:27Z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0ef93061-2145-4084-842f-69edd6021d56</vt:lpwstr>
  </property>
  <property fmtid="{D5CDD505-2E9C-101B-9397-08002B2CF9AE}" pid="8" name="MSIP_Label_ced06422-c515-4a4e-a1f2-e6a0c0200eae_ContentBits">
    <vt:lpwstr>0</vt:lpwstr>
  </property>
</Properties>
</file>